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E4C0" w14:textId="77777777" w:rsidR="00266DC1" w:rsidRDefault="00736A76">
      <w:pPr>
        <w:widowControl w:val="0"/>
        <w:spacing w:line="231" w:lineRule="auto"/>
        <w:ind w:left="97"/>
        <w:jc w:val="center"/>
        <w:rPr>
          <w:rFonts w:ascii="Roboto" w:eastAsia="Roboto" w:hAnsi="Roboto" w:cs="Roboto"/>
          <w:b/>
          <w:sz w:val="39"/>
          <w:szCs w:val="39"/>
        </w:rPr>
      </w:pPr>
      <w:r>
        <w:rPr>
          <w:rFonts w:ascii="Roboto" w:eastAsia="Roboto" w:hAnsi="Roboto" w:cs="Roboto"/>
          <w:b/>
          <w:noProof/>
          <w:sz w:val="39"/>
          <w:szCs w:val="39"/>
        </w:rPr>
        <w:drawing>
          <wp:inline distT="114300" distB="114300" distL="114300" distR="114300" wp14:anchorId="26DE0411" wp14:editId="2E4ED18D">
            <wp:extent cx="5524097" cy="13843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097" cy="138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447B16" w14:textId="77777777" w:rsidR="00266DC1" w:rsidRDefault="0073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jc w:val="center"/>
        <w:rPr>
          <w:rFonts w:ascii="Comfortaa" w:eastAsia="Comfortaa" w:hAnsi="Comfortaa" w:cs="Comfortaa"/>
          <w:b/>
          <w:sz w:val="39"/>
          <w:szCs w:val="39"/>
        </w:rPr>
      </w:pPr>
      <w:r>
        <w:rPr>
          <w:rFonts w:ascii="Comfortaa" w:eastAsia="Comfortaa" w:hAnsi="Comfortaa" w:cs="Comfortaa"/>
          <w:b/>
          <w:sz w:val="39"/>
          <w:szCs w:val="39"/>
        </w:rPr>
        <w:t xml:space="preserve">   Grant Application </w:t>
      </w:r>
    </w:p>
    <w:p w14:paraId="5D32AC98" w14:textId="77777777" w:rsidR="00266DC1" w:rsidRDefault="00266D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7"/>
        <w:jc w:val="center"/>
        <w:rPr>
          <w:rFonts w:ascii="Comfortaa" w:eastAsia="Comfortaa" w:hAnsi="Comfortaa" w:cs="Comfortaa"/>
          <w:b/>
          <w:sz w:val="39"/>
          <w:szCs w:val="39"/>
        </w:rPr>
      </w:pPr>
    </w:p>
    <w:p w14:paraId="7C14267F" w14:textId="77777777" w:rsidR="00266DC1" w:rsidRDefault="0073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  <w:r>
        <w:rPr>
          <w:rFonts w:ascii="Comfortaa" w:eastAsia="Comfortaa" w:hAnsi="Comfortaa" w:cs="Comfortaa"/>
          <w:b/>
          <w:sz w:val="27"/>
          <w:szCs w:val="27"/>
        </w:rPr>
        <w:t>Part 1: Grant Request Overview</w:t>
      </w:r>
    </w:p>
    <w:p w14:paraId="2C15C9D4" w14:textId="77777777" w:rsidR="00266DC1" w:rsidRDefault="00266D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tbl>
      <w:tblPr>
        <w:tblStyle w:val="a"/>
        <w:tblW w:w="13560" w:type="dxa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0815"/>
      </w:tblGrid>
      <w:tr w:rsidR="00266DC1" w14:paraId="58FB1170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8EE0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Date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1FE71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1CC54CF3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8CE1B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Grant Name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A22C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0E35B97F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CD62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Grant Summary</w:t>
            </w:r>
          </w:p>
          <w:p w14:paraId="3D4510E7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(2-3 Sentences)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41C4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32F0A490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06F1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Funding Requested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9222C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16D2E479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F317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Student Population Served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9DD6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65180EEA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C59B" w14:textId="77777777" w:rsidR="00266DC1" w:rsidRDefault="00736A76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Start and End Date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A85F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3C219997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0F02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Applicant Name(s)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9E10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15E67F38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FE29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Title/Affiliation 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4F99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1D6A0CB0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4AA1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Address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E0AD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0218C6AF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8C7D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Phone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5501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4EEF70D4" w14:textId="77777777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C759" w14:textId="77777777" w:rsidR="00266DC1" w:rsidRDefault="00736A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Email </w:t>
            </w:r>
          </w:p>
        </w:tc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5568" w14:textId="77777777" w:rsidR="00266DC1" w:rsidRDefault="00266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7"/>
                <w:szCs w:val="27"/>
              </w:rPr>
            </w:pPr>
          </w:p>
        </w:tc>
      </w:tr>
    </w:tbl>
    <w:p w14:paraId="52C861D0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14CE642A" w14:textId="77777777" w:rsidR="00736A76" w:rsidRDefault="00736A76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13CF118B" w14:textId="77777777" w:rsidR="00736A76" w:rsidRDefault="00736A76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6C5D3882" w14:textId="4CE54D30" w:rsidR="00266DC1" w:rsidRDefault="00736A76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  <w:r>
        <w:rPr>
          <w:rFonts w:ascii="Comfortaa" w:eastAsia="Comfortaa" w:hAnsi="Comfortaa" w:cs="Comfortaa"/>
          <w:b/>
          <w:sz w:val="27"/>
          <w:szCs w:val="27"/>
        </w:rPr>
        <w:lastRenderedPageBreak/>
        <w:t xml:space="preserve">Part 2: Grant Request Description </w:t>
      </w:r>
    </w:p>
    <w:p w14:paraId="4F4DCC29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769E2153" w14:textId="77777777" w:rsidR="00266DC1" w:rsidRDefault="00736A76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i/>
        </w:rPr>
      </w:pPr>
      <w:r>
        <w:rPr>
          <w:rFonts w:ascii="Comfortaa" w:eastAsia="Comfortaa" w:hAnsi="Comfortaa" w:cs="Comfortaa"/>
          <w:b/>
          <w:i/>
        </w:rPr>
        <w:t xml:space="preserve">Please describe the grant request in detail below by responding to the following prompts. </w:t>
      </w:r>
    </w:p>
    <w:tbl>
      <w:tblPr>
        <w:tblStyle w:val="a0"/>
        <w:tblW w:w="13560" w:type="dxa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0"/>
        <w:gridCol w:w="9780"/>
      </w:tblGrid>
      <w:tr w:rsidR="00266DC1" w14:paraId="275BF2DC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6497" w14:textId="77777777" w:rsidR="00266DC1" w:rsidRDefault="00736A76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Describe the need for the grant. What do you hope to change or improve? 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BD03" w14:textId="77777777" w:rsidR="00266DC1" w:rsidRDefault="00266DC1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470C20EF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A270" w14:textId="77777777" w:rsidR="00266DC1" w:rsidRDefault="00736A76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Describe the grant goals, </w:t>
            </w:r>
            <w:proofErr w:type="gramStart"/>
            <w:r>
              <w:rPr>
                <w:rFonts w:ascii="Comfortaa" w:eastAsia="Comfortaa" w:hAnsi="Comfortaa" w:cs="Comfortaa"/>
              </w:rPr>
              <w:t>objectives</w:t>
            </w:r>
            <w:proofErr w:type="gramEnd"/>
            <w:r>
              <w:rPr>
                <w:rFonts w:ascii="Comfortaa" w:eastAsia="Comfortaa" w:hAnsi="Comfortaa" w:cs="Comfortaa"/>
              </w:rPr>
              <w:t xml:space="preserve"> and specific activities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4653A" w14:textId="77777777" w:rsidR="00266DC1" w:rsidRDefault="00266DC1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71F2A627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59E0" w14:textId="77777777" w:rsidR="00266DC1" w:rsidRDefault="00736A76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Describe how the grant aligns to the GUFS Vision of the Graduate. How will this grant enhance students’ learning? 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B32D" w14:textId="77777777" w:rsidR="00266DC1" w:rsidRDefault="00266DC1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4393DA44" w14:textId="77777777">
        <w:trPr>
          <w:trHeight w:val="930"/>
        </w:trPr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1A16" w14:textId="77777777" w:rsidR="00266DC1" w:rsidRDefault="00736A76">
            <w:pPr>
              <w:widowControl w:val="0"/>
              <w:spacing w:before="36" w:line="240" w:lineRule="auto"/>
              <w:ind w:left="22" w:right="117" w:firstLine="6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W</w:t>
            </w:r>
            <w:r>
              <w:rPr>
                <w:rFonts w:ascii="Comfortaa" w:eastAsia="Comfortaa" w:hAnsi="Comfortaa" w:cs="Comfortaa"/>
              </w:rPr>
              <w:t>ho will benefit from this grant and how?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7178" w14:textId="77777777" w:rsidR="00266DC1" w:rsidRDefault="00266DC1">
            <w:pPr>
              <w:widowControl w:val="0"/>
              <w:spacing w:before="36" w:line="346" w:lineRule="auto"/>
              <w:ind w:left="22" w:right="117" w:firstLine="6"/>
              <w:rPr>
                <w:sz w:val="27"/>
                <w:szCs w:val="27"/>
              </w:rPr>
            </w:pPr>
          </w:p>
        </w:tc>
      </w:tr>
      <w:tr w:rsidR="00266DC1" w14:paraId="1EF639AB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3C18" w14:textId="77777777" w:rsidR="00266DC1" w:rsidRDefault="00736A76">
            <w:pPr>
              <w:widowControl w:val="0"/>
              <w:spacing w:before="36" w:line="240" w:lineRule="auto"/>
              <w:ind w:left="22" w:right="117" w:firstLine="6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Describe who will implement the project including all roles and responsibilities. Will the grant enhance connection with the Garrison community? 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32F2" w14:textId="77777777" w:rsidR="00266DC1" w:rsidRDefault="00266DC1">
            <w:pPr>
              <w:widowControl w:val="0"/>
              <w:spacing w:before="36" w:line="346" w:lineRule="auto"/>
              <w:ind w:left="22" w:right="117" w:firstLine="6"/>
              <w:rPr>
                <w:sz w:val="27"/>
                <w:szCs w:val="27"/>
              </w:rPr>
            </w:pPr>
          </w:p>
        </w:tc>
      </w:tr>
      <w:tr w:rsidR="00266DC1" w14:paraId="1D138441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F2119" w14:textId="77777777" w:rsidR="00266DC1" w:rsidRDefault="00736A76">
            <w:pPr>
              <w:widowControl w:val="0"/>
              <w:spacing w:before="36" w:line="240" w:lineRule="auto"/>
              <w:ind w:left="22" w:right="117" w:firstLine="6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>Where will the project take place? What logistics are required?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59CF7" w14:textId="77777777" w:rsidR="00266DC1" w:rsidRDefault="00266DC1">
            <w:pPr>
              <w:widowControl w:val="0"/>
              <w:spacing w:before="36" w:line="346" w:lineRule="auto"/>
              <w:ind w:left="22" w:right="117" w:firstLine="6"/>
              <w:rPr>
                <w:sz w:val="27"/>
                <w:szCs w:val="27"/>
              </w:rPr>
            </w:pPr>
          </w:p>
        </w:tc>
      </w:tr>
      <w:tr w:rsidR="00266DC1" w14:paraId="7C34BD0D" w14:textId="77777777">
        <w:tc>
          <w:tcPr>
            <w:tcW w:w="3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60E5" w14:textId="77777777" w:rsidR="00266DC1" w:rsidRDefault="00736A76">
            <w:pPr>
              <w:widowControl w:val="0"/>
              <w:spacing w:before="36" w:line="240" w:lineRule="auto"/>
              <w:ind w:left="22" w:right="117" w:firstLine="6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Is this a recurring request or a one-time grant? </w:t>
            </w: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2FC44" w14:textId="77777777" w:rsidR="00266DC1" w:rsidRDefault="00266DC1">
            <w:pPr>
              <w:widowControl w:val="0"/>
              <w:spacing w:before="36" w:line="346" w:lineRule="auto"/>
              <w:ind w:left="22" w:right="117" w:firstLine="6"/>
              <w:rPr>
                <w:sz w:val="27"/>
                <w:szCs w:val="27"/>
              </w:rPr>
            </w:pPr>
          </w:p>
        </w:tc>
      </w:tr>
    </w:tbl>
    <w:p w14:paraId="0E45A1C6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205BDAC2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7EE4164B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0F3848F0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0C2F8A45" w14:textId="77777777" w:rsidR="00736A76" w:rsidRDefault="00736A76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00A445FB" w14:textId="77777777" w:rsidR="00736A76" w:rsidRDefault="00736A76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7D52E53E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7031755B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34700B63" w14:textId="77777777" w:rsidR="00266DC1" w:rsidRDefault="00736A76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  <w:r>
        <w:rPr>
          <w:rFonts w:ascii="Comfortaa" w:eastAsia="Comfortaa" w:hAnsi="Comfortaa" w:cs="Comfortaa"/>
          <w:b/>
          <w:sz w:val="27"/>
          <w:szCs w:val="27"/>
        </w:rPr>
        <w:lastRenderedPageBreak/>
        <w:t xml:space="preserve">Part 3: Supporting Materials  </w:t>
      </w:r>
    </w:p>
    <w:p w14:paraId="49719B06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</w:rPr>
      </w:pPr>
    </w:p>
    <w:p w14:paraId="265508A7" w14:textId="77777777" w:rsidR="00266DC1" w:rsidRDefault="00736A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 w:right="339" w:hanging="2"/>
        <w:rPr>
          <w:rFonts w:ascii="Comfortaa" w:eastAsia="Comfortaa" w:hAnsi="Comfortaa" w:cs="Comfortaa"/>
          <w:color w:val="000000"/>
          <w:sz w:val="27"/>
          <w:szCs w:val="27"/>
        </w:rPr>
      </w:pPr>
      <w:r>
        <w:rPr>
          <w:rFonts w:ascii="Comfortaa" w:eastAsia="Comfortaa" w:hAnsi="Comfortaa" w:cs="Comfortaa"/>
        </w:rPr>
        <w:t>Along with your application, please submit a detailed, itemized budget for the project. Please also submit any applicable materials relevant to the proposal including brochures, flyers, resumes of speakers, etc.</w:t>
      </w:r>
      <w:r>
        <w:rPr>
          <w:rFonts w:ascii="Comfortaa" w:eastAsia="Comfortaa" w:hAnsi="Comfortaa" w:cs="Comfortaa"/>
          <w:sz w:val="27"/>
          <w:szCs w:val="27"/>
        </w:rPr>
        <w:t xml:space="preserve"> </w:t>
      </w:r>
    </w:p>
    <w:p w14:paraId="2739AF7C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</w:p>
    <w:p w14:paraId="6B0DE017" w14:textId="77777777" w:rsidR="00266DC1" w:rsidRDefault="00736A76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  <w:sz w:val="27"/>
          <w:szCs w:val="27"/>
        </w:rPr>
      </w:pPr>
      <w:r>
        <w:rPr>
          <w:rFonts w:ascii="Comfortaa" w:eastAsia="Comfortaa" w:hAnsi="Comfortaa" w:cs="Comfortaa"/>
          <w:b/>
          <w:sz w:val="27"/>
          <w:szCs w:val="27"/>
        </w:rPr>
        <w:t>Part 4: BOCES Reimbursement</w:t>
      </w:r>
    </w:p>
    <w:p w14:paraId="0E5ACD77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</w:rPr>
      </w:pPr>
    </w:p>
    <w:p w14:paraId="4C89127D" w14:textId="77777777" w:rsidR="00266DC1" w:rsidRDefault="00736A76">
      <w:pPr>
        <w:widowControl w:val="0"/>
        <w:ind w:left="17" w:right="447" w:firstLine="8"/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If your grant request is eligible for reimbursement by Northern Westchester-Putnam Board of Cooperative Education Services (BOCES) Please complete the following section. For information about BOCES reimbursement you may refer t</w:t>
      </w:r>
      <w:r>
        <w:rPr>
          <w:rFonts w:ascii="Comfortaa" w:eastAsia="Comfortaa" w:hAnsi="Comfortaa" w:cs="Comfortaa"/>
        </w:rPr>
        <w:t xml:space="preserve">o the </w:t>
      </w:r>
      <w:hyperlink r:id="rId5">
        <w:r>
          <w:rPr>
            <w:rFonts w:ascii="Comfortaa" w:eastAsia="Comfortaa" w:hAnsi="Comfortaa" w:cs="Comfortaa"/>
            <w:color w:val="1155CC"/>
            <w:u w:val="single"/>
          </w:rPr>
          <w:t>BOCES</w:t>
        </w:r>
      </w:hyperlink>
      <w:r>
        <w:rPr>
          <w:rFonts w:ascii="Comfortaa" w:eastAsia="Comfortaa" w:hAnsi="Comfortaa" w:cs="Comfortaa"/>
        </w:rPr>
        <w:t xml:space="preserve"> website, or you may speak with the Principal </w:t>
      </w:r>
      <w:proofErr w:type="spellStart"/>
      <w:r>
        <w:rPr>
          <w:rFonts w:ascii="Comfortaa" w:eastAsia="Comfortaa" w:hAnsi="Comfortaa" w:cs="Comfortaa"/>
        </w:rPr>
        <w:t>Emig</w:t>
      </w:r>
      <w:proofErr w:type="spellEnd"/>
      <w:r>
        <w:rPr>
          <w:rFonts w:ascii="Comfortaa" w:eastAsia="Comfortaa" w:hAnsi="Comfortaa" w:cs="Comfortaa"/>
        </w:rPr>
        <w:t>.</w:t>
      </w:r>
    </w:p>
    <w:p w14:paraId="41973175" w14:textId="77777777" w:rsidR="00266DC1" w:rsidRDefault="00266DC1">
      <w:pPr>
        <w:widowControl w:val="0"/>
        <w:spacing w:line="240" w:lineRule="auto"/>
        <w:ind w:left="17" w:right="447" w:firstLin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1"/>
        <w:tblW w:w="13560" w:type="dxa"/>
        <w:tblInd w:w="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10305"/>
      </w:tblGrid>
      <w:tr w:rsidR="00266DC1" w14:paraId="11BAF920" w14:textId="77777777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2C7E" w14:textId="77777777" w:rsidR="00266DC1" w:rsidRDefault="00736A76">
            <w:pPr>
              <w:widowControl w:val="0"/>
              <w:spacing w:line="240" w:lineRule="auto"/>
              <w:ind w:left="20" w:right="168" w:firstLine="3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Is the proposed vendor on Northern Westchester Putnam BOCES pre- approved list of Arts/Educational organizations? </w:t>
            </w:r>
          </w:p>
        </w:tc>
        <w:tc>
          <w:tcPr>
            <w:tcW w:w="10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D98F" w14:textId="77777777" w:rsidR="00266DC1" w:rsidRDefault="00266DC1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6DEB7B07" w14:textId="77777777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009D" w14:textId="77777777" w:rsidR="00266DC1" w:rsidRDefault="00736A76">
            <w:pPr>
              <w:widowControl w:val="0"/>
              <w:spacing w:line="240" w:lineRule="auto"/>
              <w:rPr>
                <w:rFonts w:ascii="Comfortaa" w:eastAsia="Comfortaa" w:hAnsi="Comfortaa" w:cs="Comfortaa"/>
              </w:rPr>
            </w:pPr>
            <w:r>
              <w:rPr>
                <w:rFonts w:ascii="Comfortaa" w:eastAsia="Comfortaa" w:hAnsi="Comfortaa" w:cs="Comfortaa"/>
              </w:rPr>
              <w:t xml:space="preserve">Who will submit required BOCES paperwork for reimbursement </w:t>
            </w:r>
          </w:p>
        </w:tc>
        <w:tc>
          <w:tcPr>
            <w:tcW w:w="10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86585" w14:textId="77777777" w:rsidR="00266DC1" w:rsidRDefault="00266DC1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</w:tr>
      <w:tr w:rsidR="00266DC1" w14:paraId="00DC8E66" w14:textId="77777777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A1F7" w14:textId="77777777" w:rsidR="00266DC1" w:rsidRDefault="00736A76">
            <w:pPr>
              <w:widowControl w:val="0"/>
              <w:spacing w:line="240" w:lineRule="auto"/>
              <w:rPr>
                <w:rFonts w:ascii="Comfortaa" w:eastAsia="Comfortaa" w:hAnsi="Comfortaa" w:cs="Comfortaa"/>
                <w:i/>
              </w:rPr>
            </w:pPr>
            <w:r>
              <w:rPr>
                <w:rFonts w:ascii="Comfortaa" w:eastAsia="Comfortaa" w:hAnsi="Comfortaa" w:cs="Comfortaa"/>
              </w:rPr>
              <w:t xml:space="preserve">By what date will required BOCES paperwork be submitted? </w:t>
            </w:r>
            <w:r>
              <w:rPr>
                <w:rFonts w:ascii="Comfortaa" w:eastAsia="Comfortaa" w:hAnsi="Comfortaa" w:cs="Comfortaa"/>
                <w:i/>
              </w:rPr>
              <w:t xml:space="preserve">Note: date </w:t>
            </w:r>
            <w:proofErr w:type="gramStart"/>
            <w:r>
              <w:rPr>
                <w:rFonts w:ascii="Comfortaa" w:eastAsia="Comfortaa" w:hAnsi="Comfortaa" w:cs="Comfortaa"/>
                <w:i/>
              </w:rPr>
              <w:t>of  submission</w:t>
            </w:r>
            <w:proofErr w:type="gramEnd"/>
            <w:r>
              <w:rPr>
                <w:rFonts w:ascii="Comfortaa" w:eastAsia="Comfortaa" w:hAnsi="Comfortaa" w:cs="Comfortaa"/>
                <w:i/>
              </w:rPr>
              <w:t xml:space="preserve"> to BOCES must be at least 30 days prior to the planned event.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0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8C9E" w14:textId="77777777" w:rsidR="00266DC1" w:rsidRDefault="00266DC1">
            <w:pPr>
              <w:widowControl w:val="0"/>
              <w:spacing w:line="240" w:lineRule="auto"/>
              <w:rPr>
                <w:sz w:val="27"/>
                <w:szCs w:val="27"/>
              </w:rPr>
            </w:pPr>
          </w:p>
        </w:tc>
      </w:tr>
    </w:tbl>
    <w:p w14:paraId="284FA26B" w14:textId="77777777" w:rsidR="00266DC1" w:rsidRDefault="00266DC1">
      <w:pPr>
        <w:widowControl w:val="0"/>
        <w:spacing w:line="240" w:lineRule="auto"/>
        <w:ind w:left="17" w:right="447" w:firstLine="8"/>
        <w:rPr>
          <w:rFonts w:ascii="Comfortaa" w:eastAsia="Comfortaa" w:hAnsi="Comfortaa" w:cs="Comfortaa"/>
          <w:b/>
        </w:rPr>
      </w:pPr>
    </w:p>
    <w:p w14:paraId="1216A1AA" w14:textId="77777777" w:rsidR="00266DC1" w:rsidRDefault="00266D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7" w:line="348" w:lineRule="auto"/>
        <w:ind w:left="23" w:right="1003" w:firstLine="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944BDFB" w14:textId="77777777" w:rsidR="00266DC1" w:rsidRDefault="00266D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9"/>
        <w:rPr>
          <w:rFonts w:ascii="Times" w:eastAsia="Times" w:hAnsi="Times" w:cs="Times"/>
          <w:b/>
          <w:sz w:val="31"/>
          <w:szCs w:val="31"/>
        </w:rPr>
      </w:pPr>
    </w:p>
    <w:p w14:paraId="34BFFE85" w14:textId="77777777" w:rsidR="00736A76" w:rsidRDefault="00736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9"/>
        <w:rPr>
          <w:rFonts w:ascii="Times" w:eastAsia="Times" w:hAnsi="Times" w:cs="Times"/>
          <w:b/>
          <w:sz w:val="31"/>
          <w:szCs w:val="31"/>
        </w:rPr>
      </w:pPr>
    </w:p>
    <w:p w14:paraId="2D38FF65" w14:textId="77777777" w:rsidR="00266DC1" w:rsidRDefault="00266D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9"/>
        <w:rPr>
          <w:rFonts w:ascii="Times" w:eastAsia="Times" w:hAnsi="Times" w:cs="Times"/>
          <w:b/>
          <w:sz w:val="31"/>
          <w:szCs w:val="31"/>
        </w:rPr>
      </w:pPr>
    </w:p>
    <w:p w14:paraId="7EAA802B" w14:textId="77777777" w:rsidR="00266DC1" w:rsidRDefault="00736A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9"/>
        <w:jc w:val="center"/>
        <w:rPr>
          <w:rFonts w:ascii="Comfortaa" w:eastAsia="Comfortaa" w:hAnsi="Comfortaa" w:cs="Comfortaa"/>
          <w:b/>
          <w:sz w:val="31"/>
          <w:szCs w:val="31"/>
        </w:rPr>
      </w:pPr>
      <w:r>
        <w:rPr>
          <w:rFonts w:ascii="Comfortaa" w:eastAsia="Comfortaa" w:hAnsi="Comfortaa" w:cs="Comfortaa"/>
          <w:b/>
          <w:sz w:val="31"/>
          <w:szCs w:val="31"/>
        </w:rPr>
        <w:lastRenderedPageBreak/>
        <w:t xml:space="preserve">GUFS Vision of the Graduate </w:t>
      </w:r>
    </w:p>
    <w:p w14:paraId="6E03FC33" w14:textId="77777777" w:rsidR="00266DC1" w:rsidRDefault="00266D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9"/>
        <w:jc w:val="center"/>
        <w:rPr>
          <w:rFonts w:ascii="Comfortaa" w:eastAsia="Comfortaa" w:hAnsi="Comfortaa" w:cs="Comfortaa"/>
          <w:b/>
          <w:sz w:val="31"/>
          <w:szCs w:val="31"/>
        </w:rPr>
      </w:pPr>
    </w:p>
    <w:p w14:paraId="29EF1B74" w14:textId="77777777" w:rsidR="00266DC1" w:rsidRDefault="00736A76">
      <w:pPr>
        <w:spacing w:line="259" w:lineRule="auto"/>
        <w:ind w:left="10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20C9CBBE" wp14:editId="7899F05E">
            <wp:extent cx="6541388" cy="5681663"/>
            <wp:effectExtent l="0" t="0" r="0" b="0"/>
            <wp:docPr id="5" name="image4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abl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1388" cy="5681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A736C4" wp14:editId="5DECD757">
            <wp:simplePos x="0" y="0"/>
            <wp:positionH relativeFrom="column">
              <wp:posOffset>-66674</wp:posOffset>
            </wp:positionH>
            <wp:positionV relativeFrom="paragraph">
              <wp:posOffset>1257300</wp:posOffset>
            </wp:positionV>
            <wp:extent cx="2026920" cy="3227705"/>
            <wp:effectExtent l="0" t="0" r="0" b="0"/>
            <wp:wrapSquare wrapText="bothSides" distT="0" distB="0" distL="114300" distR="114300"/>
            <wp:docPr id="4" name="image5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iagram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22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FCEC68" w14:textId="77777777" w:rsidR="00266DC1" w:rsidRDefault="00266DC1">
      <w:pPr>
        <w:spacing w:line="259" w:lineRule="auto"/>
        <w:ind w:left="1080"/>
        <w:jc w:val="center"/>
        <w:rPr>
          <w:rFonts w:ascii="Calibri" w:eastAsia="Calibri" w:hAnsi="Calibri" w:cs="Calibri"/>
        </w:rPr>
      </w:pPr>
    </w:p>
    <w:p w14:paraId="060645A0" w14:textId="77777777" w:rsidR="00266DC1" w:rsidRDefault="00266DC1">
      <w:pPr>
        <w:spacing w:line="259" w:lineRule="auto"/>
        <w:ind w:left="1080"/>
        <w:jc w:val="center"/>
        <w:rPr>
          <w:rFonts w:ascii="Calibri" w:eastAsia="Calibri" w:hAnsi="Calibri" w:cs="Calibri"/>
        </w:rPr>
      </w:pPr>
    </w:p>
    <w:p w14:paraId="39A9B78F" w14:textId="77777777" w:rsidR="00266DC1" w:rsidRDefault="00266DC1">
      <w:pPr>
        <w:spacing w:line="259" w:lineRule="auto"/>
        <w:ind w:left="1080"/>
        <w:jc w:val="center"/>
        <w:rPr>
          <w:rFonts w:ascii="Calibri" w:eastAsia="Calibri" w:hAnsi="Calibri" w:cs="Calibri"/>
        </w:rPr>
      </w:pPr>
    </w:p>
    <w:p w14:paraId="3EF3B7C6" w14:textId="77777777" w:rsidR="00266DC1" w:rsidRDefault="00736A76">
      <w:pPr>
        <w:spacing w:after="160" w:line="360" w:lineRule="auto"/>
        <w:ind w:left="27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 wp14:anchorId="620E1226" wp14:editId="50DB2B13">
            <wp:extent cx="5876290" cy="5943600"/>
            <wp:effectExtent l="0" t="0" r="0" b="0"/>
            <wp:docPr id="1" name="image1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31047A1" wp14:editId="2298A928">
            <wp:simplePos x="0" y="0"/>
            <wp:positionH relativeFrom="column">
              <wp:posOffset>-301624</wp:posOffset>
            </wp:positionH>
            <wp:positionV relativeFrom="paragraph">
              <wp:posOffset>1108075</wp:posOffset>
            </wp:positionV>
            <wp:extent cx="2185173" cy="3230645"/>
            <wp:effectExtent l="0" t="0" r="0" b="0"/>
            <wp:wrapSquare wrapText="bothSides" distT="0" distB="0" distL="114300" distR="114300"/>
            <wp:docPr id="2" name="image2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iagram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73" cy="3230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66DC1">
      <w:pgSz w:w="15840" w:h="12240" w:orient="landscape"/>
      <w:pgMar w:top="720" w:right="1080" w:bottom="72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mfortaa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C1"/>
    <w:rsid w:val="00266DC1"/>
    <w:rsid w:val="005D425A"/>
    <w:rsid w:val="007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0FF1"/>
  <w15:docId w15:val="{1F19CA30-796A-4527-B53D-34A70DA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pnwboces.org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kayce</dc:creator>
  <cp:lastModifiedBy>kayceesal@gmail.com</cp:lastModifiedBy>
  <cp:revision>3</cp:revision>
  <dcterms:created xsi:type="dcterms:W3CDTF">2022-10-25T00:59:00Z</dcterms:created>
  <dcterms:modified xsi:type="dcterms:W3CDTF">2022-10-25T00:59:00Z</dcterms:modified>
</cp:coreProperties>
</file>